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6B79F" w14:textId="52A4F079" w:rsidR="00E2747A" w:rsidRDefault="00E2747A" w:rsidP="00E274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E2747A">
        <w:rPr>
          <w:rFonts w:ascii="TH SarabunPSK" w:hAnsi="TH SarabunPSK" w:cs="TH SarabunPSK"/>
          <w:b/>
          <w:bCs/>
          <w:sz w:val="28"/>
          <w:szCs w:val="36"/>
          <w:cs/>
        </w:rPr>
        <w:t>ข้อมูลจำนวนนักเรียนในเขตเทศบาลตำบลธงธานี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 w:rsidRPr="00E2747A">
        <w:rPr>
          <w:rFonts w:ascii="TH SarabunPSK" w:hAnsi="TH SarabunPSK" w:cs="TH SarabunPSK"/>
          <w:b/>
          <w:bCs/>
          <w:sz w:val="28"/>
          <w:szCs w:val="36"/>
          <w:cs/>
        </w:rPr>
        <w:t>ประจำปี 2566</w:t>
      </w:r>
    </w:p>
    <w:p w14:paraId="7A5A14FE" w14:textId="79011FDE" w:rsidR="00E2747A" w:rsidRPr="00E2747A" w:rsidRDefault="00E2747A" w:rsidP="00E2747A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ณ วันที่ 10 มิถุนายน 2566</w:t>
      </w:r>
    </w:p>
    <w:p w14:paraId="6B16C5A6" w14:textId="63A972DB" w:rsidR="00E2747A" w:rsidRPr="00E2747A" w:rsidRDefault="00E2747A">
      <w:pPr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747A" w:rsidRPr="00E2747A" w14:paraId="25454642" w14:textId="77777777" w:rsidTr="00E2747A">
        <w:tc>
          <w:tcPr>
            <w:tcW w:w="4508" w:type="dxa"/>
          </w:tcPr>
          <w:p w14:paraId="2230CA90" w14:textId="0EC96642" w:rsidR="00E2747A" w:rsidRPr="00E2747A" w:rsidRDefault="00E2747A" w:rsidP="00E2747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E274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โรงเรียน</w:t>
            </w:r>
          </w:p>
        </w:tc>
        <w:tc>
          <w:tcPr>
            <w:tcW w:w="4508" w:type="dxa"/>
          </w:tcPr>
          <w:p w14:paraId="44D7C8F5" w14:textId="0FAAB54A" w:rsidR="00E2747A" w:rsidRPr="00E2747A" w:rsidRDefault="00E2747A" w:rsidP="00E2747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E274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จำนวน (คน)</w:t>
            </w:r>
          </w:p>
        </w:tc>
      </w:tr>
      <w:tr w:rsidR="00E2747A" w:rsidRPr="00E2747A" w14:paraId="6D542C1D" w14:textId="77777777" w:rsidTr="00E2747A">
        <w:tc>
          <w:tcPr>
            <w:tcW w:w="4508" w:type="dxa"/>
          </w:tcPr>
          <w:p w14:paraId="6DA510FD" w14:textId="25F70D17" w:rsidR="00E2747A" w:rsidRPr="00E2747A" w:rsidRDefault="00E2747A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E2747A">
              <w:rPr>
                <w:rFonts w:ascii="TH SarabunPSK" w:hAnsi="TH SarabunPSK" w:cs="TH SarabunPSK"/>
                <w:sz w:val="24"/>
                <w:szCs w:val="32"/>
                <w:cs/>
              </w:rPr>
              <w:t>โรงเรียนบ้านธวัชบุรี</w:t>
            </w:r>
          </w:p>
        </w:tc>
        <w:tc>
          <w:tcPr>
            <w:tcW w:w="4508" w:type="dxa"/>
          </w:tcPr>
          <w:p w14:paraId="7089B0E5" w14:textId="5045C307" w:rsidR="00E2747A" w:rsidRPr="00E2747A" w:rsidRDefault="00E2747A" w:rsidP="00E274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94</w:t>
            </w:r>
          </w:p>
        </w:tc>
      </w:tr>
      <w:tr w:rsidR="00E2747A" w:rsidRPr="00E2747A" w14:paraId="33C8BAC0" w14:textId="77777777" w:rsidTr="00E2747A">
        <w:tc>
          <w:tcPr>
            <w:tcW w:w="4508" w:type="dxa"/>
          </w:tcPr>
          <w:p w14:paraId="512D362A" w14:textId="0E69830A" w:rsidR="00E2747A" w:rsidRPr="00E2747A" w:rsidRDefault="00E2747A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E2747A">
              <w:rPr>
                <w:rFonts w:ascii="TH SarabunPSK" w:hAnsi="TH SarabunPSK" w:cs="TH SarabunPSK"/>
                <w:sz w:val="24"/>
                <w:szCs w:val="32"/>
                <w:cs/>
              </w:rPr>
              <w:t>โรงเรียนบ้านหนองดู่</w:t>
            </w:r>
          </w:p>
        </w:tc>
        <w:tc>
          <w:tcPr>
            <w:tcW w:w="4508" w:type="dxa"/>
          </w:tcPr>
          <w:p w14:paraId="4E83DD2C" w14:textId="048A8475" w:rsidR="00E2747A" w:rsidRPr="00E2747A" w:rsidRDefault="00E2747A" w:rsidP="00E274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68</w:t>
            </w:r>
          </w:p>
        </w:tc>
      </w:tr>
      <w:tr w:rsidR="00E2747A" w:rsidRPr="00E2747A" w14:paraId="07AA6986" w14:textId="77777777" w:rsidTr="00E2747A">
        <w:tc>
          <w:tcPr>
            <w:tcW w:w="4508" w:type="dxa"/>
          </w:tcPr>
          <w:p w14:paraId="36B12274" w14:textId="75B0783C" w:rsidR="00E2747A" w:rsidRPr="00E2747A" w:rsidRDefault="00E2747A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E2747A">
              <w:rPr>
                <w:rFonts w:ascii="TH SarabunPSK" w:hAnsi="TH SarabunPSK" w:cs="TH SarabunPSK"/>
                <w:sz w:val="24"/>
                <w:szCs w:val="32"/>
                <w:cs/>
              </w:rPr>
              <w:t>โรงเรียนบ้านขาม</w:t>
            </w:r>
          </w:p>
        </w:tc>
        <w:tc>
          <w:tcPr>
            <w:tcW w:w="4508" w:type="dxa"/>
          </w:tcPr>
          <w:p w14:paraId="448399A7" w14:textId="430897A4" w:rsidR="00E2747A" w:rsidRPr="00E2747A" w:rsidRDefault="00E2747A" w:rsidP="00E274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67</w:t>
            </w:r>
          </w:p>
        </w:tc>
      </w:tr>
      <w:tr w:rsidR="00E2747A" w:rsidRPr="00E2747A" w14:paraId="0AC2F6B3" w14:textId="77777777" w:rsidTr="00E2747A">
        <w:tc>
          <w:tcPr>
            <w:tcW w:w="4508" w:type="dxa"/>
          </w:tcPr>
          <w:p w14:paraId="2F9EE298" w14:textId="1023A72F" w:rsidR="00E2747A" w:rsidRPr="00E2747A" w:rsidRDefault="00E2747A" w:rsidP="00E2747A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E2747A">
              <w:rPr>
                <w:rFonts w:ascii="TH SarabunPSK" w:hAnsi="TH SarabunPSK" w:cs="TH SarabunPSK"/>
                <w:sz w:val="24"/>
                <w:szCs w:val="32"/>
                <w:cs/>
              </w:rPr>
              <w:t>โรงเรียนบ้านงิ้ว(คุรูปถัมภ์)</w:t>
            </w:r>
          </w:p>
        </w:tc>
        <w:tc>
          <w:tcPr>
            <w:tcW w:w="4508" w:type="dxa"/>
          </w:tcPr>
          <w:p w14:paraId="7D679B6F" w14:textId="25400386" w:rsidR="00E2747A" w:rsidRPr="00E2747A" w:rsidRDefault="00E2747A" w:rsidP="00E274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19</w:t>
            </w:r>
          </w:p>
        </w:tc>
      </w:tr>
      <w:tr w:rsidR="00E2747A" w:rsidRPr="00E2747A" w14:paraId="22840961" w14:textId="77777777" w:rsidTr="00E2747A">
        <w:tc>
          <w:tcPr>
            <w:tcW w:w="4508" w:type="dxa"/>
          </w:tcPr>
          <w:p w14:paraId="747EF0CA" w14:textId="22AC639D" w:rsidR="00E2747A" w:rsidRPr="00E2747A" w:rsidRDefault="00E2747A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E2747A">
              <w:rPr>
                <w:rFonts w:ascii="TH SarabunPSK" w:hAnsi="TH SarabunPSK" w:cs="TH SarabunPSK"/>
                <w:sz w:val="24"/>
                <w:szCs w:val="32"/>
                <w:cs/>
              </w:rPr>
              <w:t>ศูนย์พัฒนาเด็กเล็ก บ้านธวัชบุรี</w:t>
            </w:r>
          </w:p>
        </w:tc>
        <w:tc>
          <w:tcPr>
            <w:tcW w:w="4508" w:type="dxa"/>
          </w:tcPr>
          <w:p w14:paraId="44E86553" w14:textId="145559FD" w:rsidR="00E2747A" w:rsidRPr="00E2747A" w:rsidRDefault="00E2747A" w:rsidP="00E274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20</w:t>
            </w:r>
          </w:p>
        </w:tc>
      </w:tr>
      <w:tr w:rsidR="00E2747A" w:rsidRPr="00E2747A" w14:paraId="5F6DB97E" w14:textId="77777777" w:rsidTr="00E2747A">
        <w:tc>
          <w:tcPr>
            <w:tcW w:w="4508" w:type="dxa"/>
          </w:tcPr>
          <w:p w14:paraId="3E689B1D" w14:textId="14CC00EC" w:rsidR="00E2747A" w:rsidRPr="00E2747A" w:rsidRDefault="00E2747A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E2747A">
              <w:rPr>
                <w:rFonts w:ascii="TH SarabunPSK" w:hAnsi="TH SarabunPSK" w:cs="TH SarabunPSK"/>
                <w:sz w:val="24"/>
                <w:szCs w:val="32"/>
                <w:cs/>
              </w:rPr>
              <w:t>ศูนย์พัฒนาเด็กเล็ก</w:t>
            </w:r>
            <w:r w:rsidRPr="00E2747A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E2747A">
              <w:rPr>
                <w:rFonts w:ascii="TH SarabunPSK" w:hAnsi="TH SarabunPSK" w:cs="TH SarabunPSK"/>
                <w:sz w:val="24"/>
                <w:szCs w:val="32"/>
                <w:cs/>
              </w:rPr>
              <w:t>บ้านหนองดู่</w:t>
            </w:r>
          </w:p>
        </w:tc>
        <w:tc>
          <w:tcPr>
            <w:tcW w:w="4508" w:type="dxa"/>
          </w:tcPr>
          <w:p w14:paraId="4E138F4F" w14:textId="60C0EEEB" w:rsidR="00E2747A" w:rsidRPr="00E2747A" w:rsidRDefault="00E2747A" w:rsidP="00E274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24</w:t>
            </w:r>
          </w:p>
        </w:tc>
      </w:tr>
      <w:tr w:rsidR="00E2747A" w:rsidRPr="00E2747A" w14:paraId="642B08B4" w14:textId="77777777" w:rsidTr="00E2747A">
        <w:tc>
          <w:tcPr>
            <w:tcW w:w="4508" w:type="dxa"/>
          </w:tcPr>
          <w:p w14:paraId="0F71F0EA" w14:textId="65811B6D" w:rsidR="00E2747A" w:rsidRPr="00E2747A" w:rsidRDefault="00E2747A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E2747A">
              <w:rPr>
                <w:rFonts w:ascii="TH SarabunPSK" w:hAnsi="TH SarabunPSK" w:cs="TH SarabunPSK"/>
                <w:sz w:val="24"/>
                <w:szCs w:val="32"/>
                <w:cs/>
              </w:rPr>
              <w:t>ศูนย์พัฒนาเด็กเล็ก</w:t>
            </w:r>
            <w:r w:rsidRPr="00E2747A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บ้านขาม</w:t>
            </w:r>
          </w:p>
        </w:tc>
        <w:tc>
          <w:tcPr>
            <w:tcW w:w="4508" w:type="dxa"/>
          </w:tcPr>
          <w:p w14:paraId="21340831" w14:textId="1B77E3CB" w:rsidR="00E2747A" w:rsidRPr="00E2747A" w:rsidRDefault="00E2747A" w:rsidP="00E274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11</w:t>
            </w:r>
          </w:p>
        </w:tc>
      </w:tr>
      <w:tr w:rsidR="00E2747A" w:rsidRPr="00E2747A" w14:paraId="51B4628A" w14:textId="77777777" w:rsidTr="00E2747A">
        <w:tc>
          <w:tcPr>
            <w:tcW w:w="4508" w:type="dxa"/>
          </w:tcPr>
          <w:p w14:paraId="1195B069" w14:textId="60962730" w:rsidR="00E2747A" w:rsidRPr="00E2747A" w:rsidRDefault="00E2747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E2747A">
              <w:rPr>
                <w:rFonts w:ascii="TH SarabunPSK" w:hAnsi="TH SarabunPSK" w:cs="TH SarabunPSK"/>
                <w:sz w:val="24"/>
                <w:szCs w:val="32"/>
                <w:cs/>
              </w:rPr>
              <w:t>ศูนย์พัฒนาเด็กเล็ก</w:t>
            </w:r>
            <w:r w:rsidRPr="00E2747A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บ้านงิ้ว</w:t>
            </w:r>
          </w:p>
        </w:tc>
        <w:tc>
          <w:tcPr>
            <w:tcW w:w="4508" w:type="dxa"/>
          </w:tcPr>
          <w:p w14:paraId="369D7593" w14:textId="616AB145" w:rsidR="00E2747A" w:rsidRPr="00E2747A" w:rsidRDefault="00E2747A" w:rsidP="00E274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</w:p>
        </w:tc>
      </w:tr>
    </w:tbl>
    <w:p w14:paraId="76A817A4" w14:textId="77777777" w:rsidR="00E2747A" w:rsidRPr="00E2747A" w:rsidRDefault="00E2747A">
      <w:pPr>
        <w:rPr>
          <w:rFonts w:ascii="TH SarabunPSK" w:hAnsi="TH SarabunPSK" w:cs="TH SarabunPSK"/>
          <w:sz w:val="24"/>
          <w:szCs w:val="32"/>
        </w:rPr>
      </w:pPr>
    </w:p>
    <w:sectPr w:rsidR="00E2747A" w:rsidRPr="00E27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7A"/>
    <w:rsid w:val="00361F39"/>
    <w:rsid w:val="00AD3234"/>
    <w:rsid w:val="00E2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AC12A"/>
  <w15:chartTrackingRefBased/>
  <w15:docId w15:val="{6E2B642D-E5B7-4652-911A-D35181F9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5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33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97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49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5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67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625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89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85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091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5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72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3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54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58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5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47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68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08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95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5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03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7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58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36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989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3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8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1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8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87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23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75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2024-06-13T09:17:00Z</dcterms:created>
  <dcterms:modified xsi:type="dcterms:W3CDTF">2024-06-13T09:21:00Z</dcterms:modified>
</cp:coreProperties>
</file>